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F17B" w14:textId="0080A639" w:rsidR="00DF3435" w:rsidRDefault="002350C2">
      <w:r>
        <w:t>Presidents’ News</w:t>
      </w:r>
    </w:p>
    <w:p w14:paraId="62757C25" w14:textId="4ED920CD" w:rsidR="002350C2" w:rsidRDefault="002350C2">
      <w:r>
        <w:t>WA Online Branch</w:t>
      </w:r>
    </w:p>
    <w:p w14:paraId="7ACC341B" w14:textId="21CFEA6F" w:rsidR="002350C2" w:rsidRDefault="002350C2">
      <w:r>
        <w:t>October 9, 2020</w:t>
      </w:r>
    </w:p>
    <w:p w14:paraId="3F547C33" w14:textId="272D8978" w:rsidR="003801E7" w:rsidRDefault="003801E7"/>
    <w:p w14:paraId="314DEA53" w14:textId="1306E7BA" w:rsidR="00790086" w:rsidRDefault="007F41F2">
      <w:r>
        <w:t xml:space="preserve">Here’s our October surprise:  </w:t>
      </w:r>
    </w:p>
    <w:p w14:paraId="21B7370C" w14:textId="77777777" w:rsidR="004811B5" w:rsidRDefault="004811B5"/>
    <w:p w14:paraId="44A4271D" w14:textId="36543097" w:rsidR="007F41F2" w:rsidRDefault="004811B5">
      <w:r>
        <w:t>Our branch E</w:t>
      </w:r>
      <w:r w:rsidR="003801E7">
        <w:t xml:space="preserve">xecutive Committee </w:t>
      </w:r>
      <w:r w:rsidR="007F41F2">
        <w:t>hope</w:t>
      </w:r>
      <w:r>
        <w:t xml:space="preserve">s </w:t>
      </w:r>
      <w:r w:rsidR="007F41F2">
        <w:t xml:space="preserve">to earn stars </w:t>
      </w:r>
      <w:r w:rsidR="003801E7">
        <w:t xml:space="preserve">for </w:t>
      </w:r>
      <w:r>
        <w:t xml:space="preserve">the </w:t>
      </w:r>
      <w:r w:rsidR="003801E7">
        <w:t>WA Online</w:t>
      </w:r>
      <w:r w:rsidR="007F41F2">
        <w:t xml:space="preserve"> branch </w:t>
      </w:r>
      <w:r w:rsidR="003801E7">
        <w:t xml:space="preserve">through </w:t>
      </w:r>
      <w:r w:rsidR="003801E7" w:rsidRPr="004811B5">
        <w:rPr>
          <w:i/>
          <w:iCs/>
        </w:rPr>
        <w:t>AAUW</w:t>
      </w:r>
      <w:r w:rsidR="007F41F2" w:rsidRPr="004811B5">
        <w:rPr>
          <w:i/>
          <w:iCs/>
        </w:rPr>
        <w:t>’s</w:t>
      </w:r>
      <w:r w:rsidR="003801E7" w:rsidRPr="004811B5">
        <w:rPr>
          <w:i/>
          <w:iCs/>
        </w:rPr>
        <w:t xml:space="preserve"> 5</w:t>
      </w:r>
      <w:r w:rsidR="007F41F2" w:rsidRPr="004811B5">
        <w:rPr>
          <w:i/>
          <w:iCs/>
        </w:rPr>
        <w:t xml:space="preserve"> Star Program</w:t>
      </w:r>
      <w:r w:rsidR="007F41F2">
        <w:t xml:space="preserve">. </w:t>
      </w:r>
      <w:r w:rsidR="003801E7">
        <w:t xml:space="preserve"> </w:t>
      </w:r>
      <w:r w:rsidR="007F41F2">
        <w:t>This initiative rewards branches for aligning their activities with AAUW’s mission and strategic plan</w:t>
      </w:r>
      <w:r>
        <w:t>.  In order to</w:t>
      </w:r>
      <w:r w:rsidR="007F41F2">
        <w:t xml:space="preserve"> earn stars</w:t>
      </w:r>
      <w:r>
        <w:t>,</w:t>
      </w:r>
      <w:r w:rsidR="007F41F2">
        <w:t xml:space="preserve"> branches must meet criteria set forth in five areas. Here’s how we’re doing so far:</w:t>
      </w:r>
    </w:p>
    <w:p w14:paraId="2A8B5389" w14:textId="6E621830" w:rsidR="007F41F2" w:rsidRDefault="007F41F2">
      <w:r>
        <w:rPr>
          <w:u w:val="single"/>
        </w:rPr>
        <w:t>Programs</w:t>
      </w:r>
      <w:r>
        <w:t xml:space="preserve">: </w:t>
      </w:r>
      <w:proofErr w:type="spellStart"/>
      <w:r>
        <w:t>Kelvie</w:t>
      </w:r>
      <w:proofErr w:type="spellEnd"/>
      <w:r>
        <w:t xml:space="preserve"> is planning two programs in spring that </w:t>
      </w:r>
      <w:r w:rsidR="00350E39">
        <w:t xml:space="preserve">will </w:t>
      </w:r>
      <w:r>
        <w:t>further AAUW mission</w:t>
      </w:r>
    </w:p>
    <w:p w14:paraId="623739E4" w14:textId="2E56AD7B" w:rsidR="002264C3" w:rsidRDefault="007F41F2">
      <w:r>
        <w:rPr>
          <w:u w:val="single"/>
        </w:rPr>
        <w:t xml:space="preserve">Communication: </w:t>
      </w:r>
      <w:r>
        <w:t xml:space="preserve"> </w:t>
      </w:r>
      <w:r w:rsidR="004811B5">
        <w:t xml:space="preserve">Updates to web page </w:t>
      </w:r>
      <w:r w:rsidR="00350E39">
        <w:t xml:space="preserve">are ongoing </w:t>
      </w:r>
      <w:r w:rsidR="004811B5">
        <w:t xml:space="preserve">with </w:t>
      </w:r>
      <w:r>
        <w:t>information on strategic plan</w:t>
      </w:r>
      <w:r w:rsidR="004811B5">
        <w:t xml:space="preserve"> and Work Smart</w:t>
      </w:r>
      <w:r>
        <w:t xml:space="preserve"> </w:t>
      </w:r>
      <w:r>
        <w:t xml:space="preserve">(See </w:t>
      </w:r>
      <w:hyperlink r:id="rId5" w:history="1">
        <w:r w:rsidRPr="00350E39">
          <w:rPr>
            <w:rStyle w:val="Hyperlink"/>
          </w:rPr>
          <w:t>wa-online.aauw.net</w:t>
        </w:r>
      </w:hyperlink>
      <w:r>
        <w:t>).</w:t>
      </w:r>
    </w:p>
    <w:p w14:paraId="491D4093" w14:textId="607212D3" w:rsidR="002264C3" w:rsidRDefault="007F41F2">
      <w:r w:rsidRPr="002264C3">
        <w:rPr>
          <w:u w:val="single"/>
        </w:rPr>
        <w:t>Public Policy</w:t>
      </w:r>
      <w:r w:rsidR="002264C3">
        <w:rPr>
          <w:u w:val="single"/>
        </w:rPr>
        <w:t>:</w:t>
      </w:r>
      <w:r w:rsidR="002264C3">
        <w:t xml:space="preserve"> We have a public policy chair—Connie </w:t>
      </w:r>
      <w:proofErr w:type="spellStart"/>
      <w:r w:rsidR="002264C3">
        <w:t>Dunkelberger</w:t>
      </w:r>
      <w:proofErr w:type="spellEnd"/>
      <w:r>
        <w:t xml:space="preserve"> </w:t>
      </w:r>
    </w:p>
    <w:p w14:paraId="180E6161" w14:textId="2C082F3C" w:rsidR="002264C3" w:rsidRDefault="002264C3" w:rsidP="002264C3">
      <w:r>
        <w:rPr>
          <w:u w:val="single"/>
        </w:rPr>
        <w:t xml:space="preserve">Advancement:  </w:t>
      </w:r>
      <w:r>
        <w:t>Board agreed to donate $500 to the Greatest Needs Fund of AAUW in addition to donations by branch members that exceed the standard</w:t>
      </w:r>
      <w:r>
        <w:t xml:space="preserve"> for a star</w:t>
      </w:r>
      <w:r>
        <w:t xml:space="preserve">. </w:t>
      </w:r>
    </w:p>
    <w:p w14:paraId="3BA299C5" w14:textId="4FB171DE" w:rsidR="002264C3" w:rsidRDefault="007F41F2">
      <w:r w:rsidRPr="002264C3">
        <w:rPr>
          <w:u w:val="single"/>
        </w:rPr>
        <w:t>Governance and Stability</w:t>
      </w:r>
      <w:r>
        <w:t xml:space="preserve">. </w:t>
      </w:r>
      <w:r w:rsidR="002264C3">
        <w:t>In progress.</w:t>
      </w:r>
    </w:p>
    <w:p w14:paraId="49EC17ED" w14:textId="77777777" w:rsidR="002264C3" w:rsidRDefault="002264C3"/>
    <w:p w14:paraId="3D81A2DD" w14:textId="77777777" w:rsidR="002264C3" w:rsidRDefault="003801E7">
      <w:r>
        <w:t xml:space="preserve">What you can do:  </w:t>
      </w:r>
    </w:p>
    <w:p w14:paraId="459B1C66" w14:textId="4186E59E" w:rsidR="003801E7" w:rsidRDefault="002264C3" w:rsidP="002264C3">
      <w:r>
        <w:t>*G</w:t>
      </w:r>
      <w:r w:rsidR="003801E7">
        <w:t>et on F</w:t>
      </w:r>
      <w:r>
        <w:t>acebook</w:t>
      </w:r>
      <w:r w:rsidR="003801E7">
        <w:t xml:space="preserve"> and like the</w:t>
      </w:r>
      <w:r>
        <w:t xml:space="preserve"> Online</w:t>
      </w:r>
      <w:r w:rsidR="003801E7">
        <w:t xml:space="preserve"> Branch group page.  Mary Letterman is posting there regularly.  </w:t>
      </w:r>
      <w:hyperlink r:id="rId6" w:history="1">
        <w:r w:rsidR="00E54119" w:rsidRPr="00596D3F">
          <w:rPr>
            <w:rStyle w:val="Hyperlink"/>
          </w:rPr>
          <w:t>https://www.facebook.com/AAUWWAOnlineBranch</w:t>
        </w:r>
      </w:hyperlink>
    </w:p>
    <w:p w14:paraId="2A6EE633" w14:textId="77777777" w:rsidR="004811B5" w:rsidRDefault="002264C3" w:rsidP="004811B5">
      <w:pPr>
        <w:shd w:val="clear" w:color="auto" w:fill="FFFFFF"/>
      </w:pPr>
      <w:r>
        <w:t xml:space="preserve">*Sign up for Action Alerts to make your voice heard on AAUW issues.  Easy to do by scrolling to the bottom of the home page at </w:t>
      </w:r>
      <w:hyperlink r:id="rId7" w:history="1">
        <w:r w:rsidRPr="004811B5">
          <w:rPr>
            <w:rStyle w:val="Hyperlink"/>
          </w:rPr>
          <w:t>aauw.org</w:t>
        </w:r>
      </w:hyperlink>
    </w:p>
    <w:p w14:paraId="24829375" w14:textId="319E8C08" w:rsidR="00E54119" w:rsidRPr="004811B5" w:rsidRDefault="004811B5" w:rsidP="004811B5">
      <w:pPr>
        <w:shd w:val="clear" w:color="auto" w:fill="FFFFFF"/>
      </w:pPr>
      <w:r>
        <w:t>*Watch the excellent AAUW tribute to the life and careers of Justice Ruth Bader Ginsburg and how it connects with our mission. Two ways—either YouTube</w:t>
      </w:r>
      <w:r w:rsidR="00E54119">
        <w:t xml:space="preserve">  </w:t>
      </w:r>
      <w:hyperlink r:id="rId8" w:tgtFrame="_blank" w:history="1">
        <w:r w:rsidR="00E54119">
          <w:rPr>
            <w:rStyle w:val="Hyperlink"/>
            <w:rFonts w:ascii="Arial" w:hAnsi="Arial" w:cs="Arial"/>
            <w:color w:val="1155CC"/>
          </w:rPr>
          <w:t>https://www.youtube.com/watch?v=RFDF</w:t>
        </w:r>
        <w:r w:rsidR="00E54119">
          <w:rPr>
            <w:rStyle w:val="Hyperlink"/>
            <w:rFonts w:ascii="Arial" w:hAnsi="Arial" w:cs="Arial"/>
            <w:color w:val="1155CC"/>
          </w:rPr>
          <w:t>P</w:t>
        </w:r>
        <w:r w:rsidR="00E54119">
          <w:rPr>
            <w:rStyle w:val="Hyperlink"/>
            <w:rFonts w:ascii="Arial" w:hAnsi="Arial" w:cs="Arial"/>
            <w:color w:val="1155CC"/>
          </w:rPr>
          <w:t>Wz4q3o&amp;feature=emb_logo</w:t>
        </w:r>
      </w:hyperlink>
      <w:r w:rsidR="00E54119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OR at</w:t>
      </w:r>
      <w:r w:rsidR="00DF3E69">
        <w:rPr>
          <w:rFonts w:ascii="Arial" w:hAnsi="Arial" w:cs="Arial"/>
          <w:color w:val="222222"/>
        </w:rPr>
        <w:t xml:space="preserve"> aauw.org membership page. </w:t>
      </w:r>
      <w:hyperlink r:id="rId9" w:history="1">
        <w:r w:rsidR="00DF3E69" w:rsidRPr="00596D3F">
          <w:rPr>
            <w:rStyle w:val="Hyperlink"/>
            <w:rFonts w:ascii="Arial" w:hAnsi="Arial" w:cs="Arial"/>
          </w:rPr>
          <w:t>https://www.aauw.org/membership/</w:t>
        </w:r>
      </w:hyperlink>
    </w:p>
    <w:p w14:paraId="44E53D8E" w14:textId="77777777" w:rsidR="004811B5" w:rsidRDefault="004811B5"/>
    <w:p w14:paraId="149D89D0" w14:textId="7B81FD74" w:rsidR="00E54119" w:rsidRDefault="004811B5">
      <w:r>
        <w:t>INTERESTING EVENTS COMING UP SOON</w:t>
      </w:r>
    </w:p>
    <w:p w14:paraId="23A54F12" w14:textId="05AF9308" w:rsidR="00E54119" w:rsidRDefault="00DF3E69">
      <w:r w:rsidRPr="00DF3E69">
        <w:rPr>
          <w:b/>
          <w:bCs/>
        </w:rPr>
        <w:t>R90 Program from Seattle Branch</w:t>
      </w:r>
      <w:r>
        <w:t xml:space="preserve">:  Oct 10 at 10 AM.  Catherine West with Legal Voice on the Campaign for Safe &amp; Healthy Youth by approving R90 in the Nov 3 election: </w:t>
      </w:r>
      <w:hyperlink r:id="rId10" w:history="1">
        <w:r w:rsidRPr="00596D3F">
          <w:rPr>
            <w:rStyle w:val="Hyperlink"/>
          </w:rPr>
          <w:t>rsvp@aauw-seattle.org</w:t>
        </w:r>
      </w:hyperlink>
      <w:r>
        <w:t xml:space="preserve"> to receive zoom link for this meeting.</w:t>
      </w:r>
    </w:p>
    <w:p w14:paraId="2412A1F9" w14:textId="77777777" w:rsidR="00BD1BE0" w:rsidRDefault="00DF3E69">
      <w:r>
        <w:rPr>
          <w:b/>
          <w:bCs/>
        </w:rPr>
        <w:t>Meet Author Ellen Dubois discussing suffrage</w:t>
      </w:r>
      <w:r>
        <w:t xml:space="preserve">, focusing on her recent book: </w:t>
      </w:r>
      <w:r>
        <w:rPr>
          <w:i/>
          <w:iCs/>
        </w:rPr>
        <w:t>Suffrage: Women’s Long Battle for the Vote</w:t>
      </w:r>
      <w:r>
        <w:t xml:space="preserve">.  Monday, November 2, at 1:00 pm.  Sponsored by AAUW-WA.  For zoom link:  </w:t>
      </w:r>
      <w:hyperlink r:id="rId11" w:history="1">
        <w:r w:rsidRPr="00596D3F">
          <w:rPr>
            <w:rStyle w:val="Hyperlink"/>
          </w:rPr>
          <w:t>advocacy@aauw-wa.org</w:t>
        </w:r>
      </w:hyperlink>
      <w:r>
        <w:t xml:space="preserve">. </w:t>
      </w:r>
    </w:p>
    <w:p w14:paraId="1C73352E" w14:textId="77777777" w:rsidR="00BD1BE0" w:rsidRDefault="00BD1BE0"/>
    <w:p w14:paraId="7F1F3A91" w14:textId="46DA6CE4" w:rsidR="00E54119" w:rsidRPr="008300AD" w:rsidRDefault="00125D3C">
      <w:pPr>
        <w:rPr>
          <w:rFonts w:ascii="Engravers MT" w:hAnsi="Engravers MT"/>
        </w:rPr>
      </w:pPr>
      <w:r w:rsidRPr="00BD1BE0">
        <w:rPr>
          <w:b/>
          <w:bCs/>
        </w:rPr>
        <w:t>WA Online December Program</w:t>
      </w:r>
      <w:r>
        <w:t xml:space="preserve">:  </w:t>
      </w:r>
      <w:r w:rsidR="00BD1BE0" w:rsidRPr="008300AD">
        <w:rPr>
          <w:rFonts w:ascii="Engravers MT" w:hAnsi="Engravers MT"/>
        </w:rPr>
        <w:t>Book/movie Christmas party with Jane Austen</w:t>
      </w:r>
      <w:r w:rsidR="008300AD" w:rsidRPr="008300AD">
        <w:rPr>
          <w:rFonts w:ascii="Engravers MT" w:hAnsi="Engravers MT"/>
        </w:rPr>
        <w:t xml:space="preserve">:  </w:t>
      </w:r>
      <w:r w:rsidR="00BD1BE0" w:rsidRPr="008300AD">
        <w:rPr>
          <w:rFonts w:ascii="Engravers MT" w:hAnsi="Engravers MT"/>
          <w:i/>
          <w:iCs/>
        </w:rPr>
        <w:t>Sense and Sensibility</w:t>
      </w:r>
      <w:r w:rsidR="00BD1BE0" w:rsidRPr="008300AD">
        <w:rPr>
          <w:rFonts w:ascii="Engravers MT" w:hAnsi="Engravers MT"/>
        </w:rPr>
        <w:t xml:space="preserve">. Either read </w:t>
      </w:r>
      <w:r w:rsidR="008300AD" w:rsidRPr="008300AD">
        <w:rPr>
          <w:rFonts w:ascii="Engravers MT" w:hAnsi="Engravers MT"/>
        </w:rPr>
        <w:t>the book</w:t>
      </w:r>
      <w:r w:rsidR="00BD1BE0" w:rsidRPr="008300AD">
        <w:rPr>
          <w:rFonts w:ascii="Engravers MT" w:hAnsi="Engravers MT"/>
        </w:rPr>
        <w:t xml:space="preserve"> or watch the film or BBC series.</w:t>
      </w:r>
      <w:r w:rsidR="008300AD">
        <w:rPr>
          <w:rFonts w:ascii="Engravers MT" w:hAnsi="Engravers MT"/>
        </w:rPr>
        <w:t xml:space="preserve"> Then </w:t>
      </w:r>
      <w:r w:rsidR="00BD1BE0" w:rsidRPr="008300AD">
        <w:rPr>
          <w:rFonts w:ascii="Engravers MT" w:hAnsi="Engravers MT"/>
        </w:rPr>
        <w:t xml:space="preserve">Bring your mulled wine and fruitcake </w:t>
      </w:r>
      <w:r w:rsidR="008300AD" w:rsidRPr="008300AD">
        <w:rPr>
          <w:rFonts w:ascii="Engravers MT" w:hAnsi="Engravers MT"/>
        </w:rPr>
        <w:t xml:space="preserve">or other treats </w:t>
      </w:r>
      <w:r w:rsidR="00BD1BE0" w:rsidRPr="008300AD">
        <w:rPr>
          <w:rFonts w:ascii="Engravers MT" w:hAnsi="Engravers MT"/>
        </w:rPr>
        <w:t>for a trip back 1811 England.  Details to follow.  Save the date, find the book</w:t>
      </w:r>
      <w:r w:rsidR="004811B5">
        <w:rPr>
          <w:rFonts w:ascii="Engravers MT" w:hAnsi="Engravers MT"/>
        </w:rPr>
        <w:t>, locate the movie.</w:t>
      </w:r>
      <w:r w:rsidR="00BD1BE0" w:rsidRPr="008300AD">
        <w:rPr>
          <w:rFonts w:ascii="Engravers MT" w:hAnsi="Engravers MT"/>
        </w:rPr>
        <w:t xml:space="preserve">  </w:t>
      </w:r>
    </w:p>
    <w:p w14:paraId="5CDCB13E" w14:textId="31D3ACA4" w:rsidR="00BD1BE0" w:rsidRPr="008300AD" w:rsidRDefault="00BD1BE0">
      <w:pPr>
        <w:rPr>
          <w:rFonts w:ascii="Engravers MT" w:hAnsi="Engravers MT"/>
        </w:rPr>
      </w:pPr>
      <w:r w:rsidRPr="008300AD">
        <w:rPr>
          <w:rFonts w:ascii="Engravers MT" w:hAnsi="Engravers MT"/>
        </w:rPr>
        <w:t>December 3</w:t>
      </w:r>
      <w:r w:rsidR="008300AD" w:rsidRPr="008300AD">
        <w:rPr>
          <w:rFonts w:ascii="Engravers MT" w:hAnsi="Engravers MT"/>
        </w:rPr>
        <w:t xml:space="preserve">, 5 pm. </w:t>
      </w:r>
    </w:p>
    <w:sectPr w:rsidR="00BD1BE0" w:rsidRPr="008300AD" w:rsidSect="0091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91645"/>
    <w:multiLevelType w:val="hybridMultilevel"/>
    <w:tmpl w:val="0E5E8A8A"/>
    <w:lvl w:ilvl="0" w:tplc="4AE4A0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C2"/>
    <w:rsid w:val="000F5800"/>
    <w:rsid w:val="00125D3C"/>
    <w:rsid w:val="002264C3"/>
    <w:rsid w:val="002350C2"/>
    <w:rsid w:val="00350E39"/>
    <w:rsid w:val="003801E7"/>
    <w:rsid w:val="004811B5"/>
    <w:rsid w:val="00790086"/>
    <w:rsid w:val="007F41F2"/>
    <w:rsid w:val="008300AD"/>
    <w:rsid w:val="008B7F53"/>
    <w:rsid w:val="00917979"/>
    <w:rsid w:val="00BD1BE0"/>
    <w:rsid w:val="00DF3E69"/>
    <w:rsid w:val="00E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F7C3"/>
  <w15:chartTrackingRefBased/>
  <w15:docId w15:val="{A9B1A660-C53F-804E-B6D6-8117F4A7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1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41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1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4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41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vw">
    <w:name w:val="avw"/>
    <w:basedOn w:val="DefaultParagraphFont"/>
    <w:rsid w:val="00E54119"/>
  </w:style>
  <w:style w:type="character" w:customStyle="1" w:styleId="azo">
    <w:name w:val="azo"/>
    <w:basedOn w:val="DefaultParagraphFont"/>
    <w:rsid w:val="00E54119"/>
  </w:style>
  <w:style w:type="character" w:customStyle="1" w:styleId="a3i">
    <w:name w:val="a3i"/>
    <w:basedOn w:val="DefaultParagraphFont"/>
    <w:rsid w:val="00E54119"/>
  </w:style>
  <w:style w:type="character" w:customStyle="1" w:styleId="av3">
    <w:name w:val="av3"/>
    <w:basedOn w:val="DefaultParagraphFont"/>
    <w:rsid w:val="00E54119"/>
  </w:style>
  <w:style w:type="character" w:styleId="FollowedHyperlink">
    <w:name w:val="FollowedHyperlink"/>
    <w:basedOn w:val="DefaultParagraphFont"/>
    <w:uiPriority w:val="99"/>
    <w:semiHidden/>
    <w:unhideWhenUsed/>
    <w:rsid w:val="00E541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6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2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6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7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0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2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61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5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4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12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42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2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9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75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44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602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0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13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9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388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463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777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546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186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916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85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90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365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08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674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413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4290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04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81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55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87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11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64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09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84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57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013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453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271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26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8703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87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766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276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16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1793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68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44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5378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26243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95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84132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DFPWz4q3o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auw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AUWWAOnlineBranch" TargetMode="External"/><Relationship Id="rId11" Type="http://schemas.openxmlformats.org/officeDocument/2006/relationships/hyperlink" Target="mailto:advocacy@aauw-wa.org" TargetMode="External"/><Relationship Id="rId5" Type="http://schemas.openxmlformats.org/officeDocument/2006/relationships/hyperlink" Target="http://wa-online.aauw.net/" TargetMode="External"/><Relationship Id="rId10" Type="http://schemas.openxmlformats.org/officeDocument/2006/relationships/hyperlink" Target="mailto:rsvp@aauw-seatt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uw.org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McBride</dc:creator>
  <cp:keywords/>
  <dc:description/>
  <cp:lastModifiedBy>Dorothy McBride</cp:lastModifiedBy>
  <cp:revision>5</cp:revision>
  <dcterms:created xsi:type="dcterms:W3CDTF">2020-10-07T20:35:00Z</dcterms:created>
  <dcterms:modified xsi:type="dcterms:W3CDTF">2020-10-08T16:58:00Z</dcterms:modified>
</cp:coreProperties>
</file>